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0001485581</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w w:val="97"/>
              </w:rPr>
              <w:t>LSB INDUSTRIES,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001-07677</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w w:val="97"/>
              </w:rPr>
              <w:t>3503 NW 63RD STREET</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OKLAHOMA CITY</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OKLAHOMA</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73116-2238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4052354546</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CARVER KRISTY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9554</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120667.02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71922085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03/05/2020 Stock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03/05/2020 N/A</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10/08/2021 Stock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1500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10/08/2021 N/A</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01/25/2024 Stock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888</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01/25/2024 N/A</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06/02/2024 Stock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2166</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06/02/2024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-718820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80" w:type="dxa"/>
            <w:vAlign w:val="bottom"/>
          </w:tcPr>
          <w:p>
            <w:pPr>
              <w:spacing w:after="0"/>
              <w:rPr>
                <w:sz w:val="24"/>
                <w:szCs w:val="24"/>
                <w:color w:val="auto"/>
              </w:rPr>
            </w:pPr>
          </w:p>
        </w:tc>
      </w:tr>
      <w:tr>
        <w:trPr>
          <w:trHeight w:val="297"/>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06/08/2026</w:t>
            </w:r>
          </w:p>
        </w:tc>
      </w:tr>
    </w:tbl>
    <w:p>
      <w:pPr>
        <w:jc w:val="both"/>
        <w:ind w:left="40" w:right="436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Rule </w:t>
      </w:r>
      <w:r>
        <w:rPr>
          <w:rFonts w:ascii="Times New Roman" w:cs="Times New Roman" w:eastAsia="Times New Roman" w:hAnsi="Times New Roman"/>
          <w:sz w:val="41"/>
          <w:szCs w:val="41"/>
          <w:color w:val="auto"/>
          <w:vertAlign w:val="subscript"/>
        </w:rPr>
        <w:t>03/09/2026</w:t>
      </w:r>
      <w:r>
        <w:rPr>
          <w:rFonts w:ascii="Times New Roman" w:cs="Times New Roman" w:eastAsia="Times New Roman" w:hAnsi="Times New Roman"/>
          <w:sz w:val="21"/>
          <w:szCs w:val="21"/>
          <w:color w:val="auto"/>
        </w:rPr>
        <w:t xml:space="preserv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60" w:type="dxa"/>
            <w:vAlign w:val="bottom"/>
          </w:tcPr>
          <w:p>
            <w:pPr>
              <w:ind w:left="252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Kristy</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7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Carver</w:t>
            </w: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7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2026-06-08T15:23:01Z</dcterms:created>
  <dcterms:modified xsi:type="dcterms:W3CDTF">2026-06-08T15:23:01Z</dcterms:modified>
</cp:coreProperties>
</file>